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73381" w14:textId="2A9BB3A8" w:rsidR="0075584B" w:rsidRPr="002843CD" w:rsidRDefault="0075584B" w:rsidP="002843CD">
      <w:pPr>
        <w:jc w:val="center"/>
      </w:pPr>
      <w:r>
        <w:rPr>
          <w:rFonts w:ascii="Times New Roman" w:eastAsia="Times New Roman" w:hAnsi="Times New Roman" w:cs="Times New Roman"/>
          <w:w w:val="106"/>
          <w:sz w:val="24"/>
          <w:u w:val="single" w:color="000000"/>
        </w:rPr>
        <w:t>ÎNSCRIERE ÎN CLASA PREGĂTITOARE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D8D933" wp14:editId="61117B1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832778" cy="181095"/>
                <wp:effectExtent l="0" t="0" r="0" b="0"/>
                <wp:wrapNone/>
                <wp:docPr id="2483" name="Rectangle 24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32778" cy="18109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2A69E35" w14:textId="700B2C85" w:rsidR="0075584B" w:rsidRDefault="0075584B" w:rsidP="0075584B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3D8D933" id="Rectangle 2483" o:spid="_x0000_s1026" style="position:absolute;left:0;text-align:left;margin-left:0;margin-top:0;width:301.8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tNWlQEAACYDAAAOAAAAZHJzL2Uyb0RvYy54bWysUsFu2zAMvQ/oPwi6L3ZStM2MOMWwosOA&#10;YS3Q7gMUWYoFSKJAqbHTrx8lO8mw3YZd6CeSJh8fubkfnWUHhdGAb/lyUXOmvITO+H3Lf74+flxz&#10;FpPwnbDgVcuPKvL77dWHzRAatYIebKeQUREfmyG0vE8pNFUVZa+ciAsIylNQAzqR6In7qkMxUHVn&#10;q1Vd31YDYBcQpIqRvA9TkG9Lfa2VTE9aR5WYbTlxS8Visbtsq+1GNHsUoTdypiH+gYUTxlPTc6kH&#10;kQR7Q/NXKWckQgSdFhJcBVobqcoMNM2y/mOal14EVWYhcWI4yxT/X1n54/ASnpFkGEJsIsE8xajR&#10;5S/xY2MR63gWS42JSXJer69Xd3e0Xkmx5XpZf7rJalaXvwPG9FWBYxm0HGkZRSNx+B7TlHpKyc2s&#10;z9bDo7F2imZPdeGVURp340x2B93xGVkP+P5EF6gtDC2HGfF8lNQ0Rzmz3zxplvd/AngCuxPAZL9A&#10;uZKJxue3BNoUnrnx1G3mQ8sok86Hk7f9+7tkXc57+wsAAP//AwBQSwMEFAAGAAgAAAAhAEVuEijd&#10;AAAABAEAAA8AAABkcnMvZG93bnJldi54bWxMj8FOwzAQRO9I/IO1SNyoQxFRGuJUVQGVI7RIhZsb&#10;L0lUex3F2ybw9Rgu7WWl0Yxm3hbz0VlxxD60nhTcThIQSJU3LdUK3jfPNxmIwJqMtp5QwTcGmJeX&#10;F4XOjR/oDY9rrkUsoZBrBQ1zl0sZqgadDhPfIUXvy/dOc5R9LU2vh1jurJwmSSqdbikuNLrDZYPV&#10;fn1wClZZt/h48T9DbZ8+V9vX7exxM2Olrq/GxQMIxpFPYfjDj+hQRqadP5AJwiqIj/D/jV6a3KUg&#10;dgqm2T3IspDn8OUvAAAA//8DAFBLAQItABQABgAIAAAAIQC2gziS/gAAAOEBAAATAAAAAAAAAAAA&#10;AAAAAAAAAABbQ29udGVudF9UeXBlc10ueG1sUEsBAi0AFAAGAAgAAAAhADj9If/WAAAAlAEAAAsA&#10;AAAAAAAAAAAAAAAALwEAAF9yZWxzLy5yZWxzUEsBAi0AFAAGAAgAAAAhAGG601aVAQAAJgMAAA4A&#10;AAAAAAAAAAAAAAAALgIAAGRycy9lMm9Eb2MueG1sUEsBAi0AFAAGAAgAAAAhAEVuEijdAAAABAEA&#10;AA8AAAAAAAAAAAAAAAAA7wMAAGRycy9kb3ducmV2LnhtbFBLBQYAAAAABAAEAPMAAAD5BAAAAAA=&#10;" filled="f" stroked="f">
                <v:textbox inset="0,0,0,0">
                  <w:txbxContent>
                    <w:p w14:paraId="72A69E35" w14:textId="700B2C85" w:rsidR="0075584B" w:rsidRDefault="0075584B" w:rsidP="0075584B"/>
                  </w:txbxContent>
                </v:textbox>
              </v:rect>
            </w:pict>
          </mc:Fallback>
        </mc:AlternateContent>
      </w:r>
    </w:p>
    <w:p w14:paraId="1D984005" w14:textId="32480A46" w:rsidR="001E6CB1" w:rsidRDefault="00C9574F" w:rsidP="002843CD">
      <w:pPr>
        <w:spacing w:after="218"/>
        <w:ind w:left="1446" w:right="1439" w:hanging="10"/>
        <w:jc w:val="center"/>
      </w:pPr>
      <w:r>
        <w:rPr>
          <w:rFonts w:ascii="Times New Roman" w:eastAsia="Times New Roman" w:hAnsi="Times New Roman" w:cs="Times New Roman"/>
          <w:sz w:val="24"/>
          <w:u w:val="single" w:color="000000"/>
        </w:rPr>
        <w:t>AN ȘCOLAR 2026-2027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4DCCE1D" w14:textId="31C6E9EB" w:rsidR="001E6CB1" w:rsidRDefault="00C9574F">
      <w:pPr>
        <w:pStyle w:val="Titlu1"/>
        <w:ind w:left="1446" w:right="0"/>
      </w:pPr>
      <w:r>
        <w:t xml:space="preserve">PROCEDURĂ ÎNSCRIERE LA  </w:t>
      </w:r>
      <w:proofErr w:type="spellStart"/>
      <w:r>
        <w:t>LA</w:t>
      </w:r>
      <w:proofErr w:type="spellEnd"/>
      <w:r>
        <w:t xml:space="preserve"> SEDIUL UNITĂȚII – str. </w:t>
      </w:r>
      <w:r w:rsidR="002843CD">
        <w:t>București, nr. 324, Loc. Frumușani</w:t>
      </w:r>
    </w:p>
    <w:p w14:paraId="55DC279E" w14:textId="77777777" w:rsidR="001E6CB1" w:rsidRDefault="00C9574F">
      <w:pPr>
        <w:spacing w:after="216"/>
        <w:ind w:left="1475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9E8C69D" w14:textId="77777777" w:rsidR="001E6CB1" w:rsidRDefault="00C9574F">
      <w:pPr>
        <w:spacing w:after="215"/>
        <w:ind w:left="703" w:hanging="10"/>
      </w:pPr>
      <w:r>
        <w:rPr>
          <w:rFonts w:ascii="Times New Roman" w:eastAsia="Times New Roman" w:hAnsi="Times New Roman" w:cs="Times New Roman"/>
          <w:sz w:val="24"/>
          <w:u w:val="single" w:color="000000"/>
        </w:rPr>
        <w:t xml:space="preserve">Pasul 1. </w:t>
      </w:r>
      <w:r>
        <w:rPr>
          <w:rFonts w:ascii="Times New Roman" w:eastAsia="Times New Roman" w:hAnsi="Times New Roman" w:cs="Times New Roman"/>
          <w:sz w:val="24"/>
        </w:rPr>
        <w:t xml:space="preserve">Completarea cererii Tip și  a cererii școlii, prezentarea documentelor necesare, respectiv: </w:t>
      </w:r>
    </w:p>
    <w:p w14:paraId="72187CA7" w14:textId="77777777" w:rsidR="001E6CB1" w:rsidRDefault="00C9574F">
      <w:pPr>
        <w:spacing w:after="214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           1. </w:t>
      </w:r>
      <w:r>
        <w:rPr>
          <w:rFonts w:ascii="Times New Roman" w:eastAsia="Times New Roman" w:hAnsi="Times New Roman" w:cs="Times New Roman"/>
          <w:sz w:val="24"/>
          <w:u w:val="single" w:color="000000"/>
        </w:rPr>
        <w:t>Pentru copiii care au la data de 31.08.2026 inclusiv vârsta împlinită de 6 ani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0730A2E" w14:textId="77777777" w:rsidR="001E6CB1" w:rsidRDefault="00C9574F">
      <w:pPr>
        <w:numPr>
          <w:ilvl w:val="0"/>
          <w:numId w:val="1"/>
        </w:numPr>
        <w:spacing w:after="210" w:line="268" w:lineRule="auto"/>
      </w:pPr>
      <w:r>
        <w:rPr>
          <w:rFonts w:ascii="Times New Roman" w:eastAsia="Times New Roman" w:hAnsi="Times New Roman" w:cs="Times New Roman"/>
          <w:sz w:val="24"/>
        </w:rPr>
        <w:t xml:space="preserve">Copie și original certificat de naștere copil;  </w:t>
      </w:r>
    </w:p>
    <w:p w14:paraId="485A55C3" w14:textId="77777777" w:rsidR="001E6CB1" w:rsidRDefault="00C9574F">
      <w:pPr>
        <w:numPr>
          <w:ilvl w:val="0"/>
          <w:numId w:val="1"/>
        </w:numPr>
        <w:spacing w:after="210" w:line="268" w:lineRule="auto"/>
      </w:pPr>
      <w:r>
        <w:rPr>
          <w:rFonts w:ascii="Times New Roman" w:eastAsia="Times New Roman" w:hAnsi="Times New Roman" w:cs="Times New Roman"/>
          <w:sz w:val="24"/>
        </w:rPr>
        <w:t xml:space="preserve">Copii și original C.I. ambii părinți  </w:t>
      </w:r>
    </w:p>
    <w:p w14:paraId="4C98E584" w14:textId="77777777" w:rsidR="001E6CB1" w:rsidRDefault="00C9574F">
      <w:pPr>
        <w:numPr>
          <w:ilvl w:val="0"/>
          <w:numId w:val="1"/>
        </w:numPr>
        <w:spacing w:after="209" w:line="274" w:lineRule="auto"/>
      </w:pPr>
      <w:r>
        <w:rPr>
          <w:rFonts w:ascii="Times New Roman" w:eastAsia="Times New Roman" w:hAnsi="Times New Roman" w:cs="Times New Roman"/>
          <w:sz w:val="24"/>
        </w:rPr>
        <w:t xml:space="preserve">Copie și original certificat de căsătorie / </w:t>
      </w:r>
      <w:r>
        <w:rPr>
          <w:rFonts w:ascii="Times New Roman" w:eastAsia="Times New Roman" w:hAnsi="Times New Roman" w:cs="Times New Roman"/>
          <w:color w:val="222222"/>
          <w:sz w:val="24"/>
        </w:rPr>
        <w:t xml:space="preserve">părinții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</w:rPr>
        <w:t>divortati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</w:rPr>
        <w:t xml:space="preserve"> depun la înscriere  hotărârea judecătorească definitivă din care  rezultă modul în care se exercită autoritatea părintească și unde a fost stabilită locuința minorului ( </w:t>
      </w:r>
      <w:r>
        <w:rPr>
          <w:rFonts w:ascii="Times New Roman" w:eastAsia="Times New Roman" w:hAnsi="Times New Roman" w:cs="Times New Roman"/>
          <w:color w:val="222222"/>
          <w:sz w:val="24"/>
          <w:u w:val="single" w:color="222222"/>
        </w:rPr>
        <w:t>în caz de tutelă comună se vor prezenta ambii părinți/ unul cu declarație notarială din partea</w:t>
      </w:r>
      <w:r>
        <w:rPr>
          <w:rFonts w:ascii="Times New Roman" w:eastAsia="Times New Roman" w:hAnsi="Times New Roman" w:cs="Times New Roman"/>
          <w:color w:val="222222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4"/>
          <w:u w:val="single" w:color="222222"/>
        </w:rPr>
        <w:t>celuilalt</w:t>
      </w:r>
      <w:r>
        <w:rPr>
          <w:rFonts w:ascii="Times New Roman" w:eastAsia="Times New Roman" w:hAnsi="Times New Roman" w:cs="Times New Roman"/>
          <w:color w:val="222222"/>
          <w:sz w:val="24"/>
        </w:rPr>
        <w:t xml:space="preserve">) </w:t>
      </w:r>
    </w:p>
    <w:p w14:paraId="20A9E454" w14:textId="77777777" w:rsidR="001E6CB1" w:rsidRDefault="00C9574F">
      <w:pPr>
        <w:spacing w:after="214"/>
        <w:ind w:left="-5" w:hanging="10"/>
      </w:pPr>
      <w:r>
        <w:rPr>
          <w:rFonts w:ascii="Times New Roman" w:eastAsia="Times New Roman" w:hAnsi="Times New Roman" w:cs="Times New Roman"/>
          <w:sz w:val="24"/>
        </w:rPr>
        <w:t xml:space="preserve">              2. </w:t>
      </w:r>
      <w:r>
        <w:rPr>
          <w:rFonts w:ascii="Times New Roman" w:eastAsia="Times New Roman" w:hAnsi="Times New Roman" w:cs="Times New Roman"/>
          <w:sz w:val="24"/>
          <w:u w:val="single" w:color="000000"/>
        </w:rPr>
        <w:t>Pentru copiii care împlinesc 6 ani după data de 01.09.2026 până la 31.12.2026.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0A92928" w14:textId="77777777" w:rsidR="001E6CB1" w:rsidRDefault="00C9574F">
      <w:pPr>
        <w:numPr>
          <w:ilvl w:val="0"/>
          <w:numId w:val="2"/>
        </w:numPr>
        <w:spacing w:after="210" w:line="268" w:lineRule="auto"/>
        <w:ind w:hanging="260"/>
      </w:pPr>
      <w:r>
        <w:rPr>
          <w:rFonts w:ascii="Times New Roman" w:eastAsia="Times New Roman" w:hAnsi="Times New Roman" w:cs="Times New Roman"/>
          <w:sz w:val="24"/>
        </w:rPr>
        <w:t xml:space="preserve">Copie și original certificat de naștere copil;  </w:t>
      </w:r>
    </w:p>
    <w:p w14:paraId="649CB7AC" w14:textId="77777777" w:rsidR="001E6CB1" w:rsidRDefault="00C9574F">
      <w:pPr>
        <w:numPr>
          <w:ilvl w:val="0"/>
          <w:numId w:val="2"/>
        </w:numPr>
        <w:spacing w:after="210" w:line="268" w:lineRule="auto"/>
        <w:ind w:hanging="260"/>
      </w:pPr>
      <w:r>
        <w:rPr>
          <w:rFonts w:ascii="Times New Roman" w:eastAsia="Times New Roman" w:hAnsi="Times New Roman" w:cs="Times New Roman"/>
          <w:sz w:val="24"/>
        </w:rPr>
        <w:t xml:space="preserve">Copii și original C.I. ambii părinți;  </w:t>
      </w:r>
    </w:p>
    <w:p w14:paraId="6B3F4103" w14:textId="77777777" w:rsidR="001E6CB1" w:rsidRDefault="00C9574F">
      <w:pPr>
        <w:numPr>
          <w:ilvl w:val="0"/>
          <w:numId w:val="2"/>
        </w:numPr>
        <w:spacing w:after="196" w:line="275" w:lineRule="auto"/>
        <w:ind w:hanging="260"/>
      </w:pPr>
      <w:r>
        <w:rPr>
          <w:rFonts w:ascii="Times New Roman" w:eastAsia="Times New Roman" w:hAnsi="Times New Roman" w:cs="Times New Roman"/>
          <w:sz w:val="24"/>
        </w:rPr>
        <w:t xml:space="preserve">Copie certificat de căsătorie / </w:t>
      </w:r>
      <w:r>
        <w:rPr>
          <w:rFonts w:ascii="Times New Roman" w:eastAsia="Times New Roman" w:hAnsi="Times New Roman" w:cs="Times New Roman"/>
          <w:color w:val="222222"/>
          <w:sz w:val="24"/>
        </w:rPr>
        <w:t xml:space="preserve">părinții divorțați depun la înscriere  hotărârea judecătorească definitivă din care  rezultă modul în care se exercită autoritatea părintească și unde a fost stabilită locuința minorului ( </w:t>
      </w:r>
      <w:r>
        <w:rPr>
          <w:rFonts w:ascii="Times New Roman" w:eastAsia="Times New Roman" w:hAnsi="Times New Roman" w:cs="Times New Roman"/>
          <w:color w:val="222222"/>
          <w:sz w:val="24"/>
          <w:u w:val="single" w:color="222222"/>
        </w:rPr>
        <w:t>în caz de tutelă comună se vor prezenta ambii părinți/ unul cu declarație notarială din partea celuilalt</w:t>
      </w:r>
      <w:r>
        <w:rPr>
          <w:rFonts w:ascii="Times New Roman" w:eastAsia="Times New Roman" w:hAnsi="Times New Roman" w:cs="Times New Roman"/>
          <w:color w:val="222222"/>
          <w:sz w:val="24"/>
        </w:rPr>
        <w:t xml:space="preserve">) </w:t>
      </w:r>
    </w:p>
    <w:p w14:paraId="74ADEFC5" w14:textId="77777777" w:rsidR="001E6CB1" w:rsidRDefault="00C9574F">
      <w:pPr>
        <w:numPr>
          <w:ilvl w:val="0"/>
          <w:numId w:val="2"/>
        </w:numPr>
        <w:spacing w:after="210" w:line="268" w:lineRule="auto"/>
        <w:ind w:hanging="260"/>
      </w:pPr>
      <w:r>
        <w:rPr>
          <w:rFonts w:ascii="Times New Roman" w:eastAsia="Times New Roman" w:hAnsi="Times New Roman" w:cs="Times New Roman"/>
          <w:sz w:val="24"/>
          <w:u w:val="single" w:color="000000"/>
        </w:rPr>
        <w:t xml:space="preserve">Recomandarea </w:t>
      </w:r>
      <w:r>
        <w:rPr>
          <w:rFonts w:ascii="Times New Roman" w:eastAsia="Times New Roman" w:hAnsi="Times New Roman" w:cs="Times New Roman"/>
          <w:sz w:val="24"/>
        </w:rPr>
        <w:t>pentru înscrierea în clasa pregătitoare de la grădinița unde este înscris copilul în anul școlar 2025-2026 ( obținută prin cerere - Anexa 1 din Metodologie)  SAU   pentru copii care nu au frecventat grădinița sau revin din străinătate</w:t>
      </w:r>
      <w:r>
        <w:rPr>
          <w:rFonts w:ascii="Times New Roman" w:eastAsia="Times New Roman" w:hAnsi="Times New Roman" w:cs="Times New Roman"/>
          <w:sz w:val="24"/>
          <w:u w:val="single" w:color="000000"/>
        </w:rPr>
        <w:t xml:space="preserve"> Rezultatul evaluării psihosomatice </w:t>
      </w:r>
      <w:r>
        <w:rPr>
          <w:rFonts w:ascii="Times New Roman" w:eastAsia="Times New Roman" w:hAnsi="Times New Roman" w:cs="Times New Roman"/>
          <w:sz w:val="24"/>
        </w:rPr>
        <w:t xml:space="preserve">efectuată la Cabinetul de Asistență Psihopedagogică din localitatea de domiciliu ( obținută prin cerere - Anexa 2 din Metodologie). </w:t>
      </w:r>
    </w:p>
    <w:p w14:paraId="4FD4571F" w14:textId="77777777" w:rsidR="001E6CB1" w:rsidRDefault="00C9574F">
      <w:pPr>
        <w:spacing w:after="190" w:line="279" w:lineRule="auto"/>
        <w:ind w:left="703" w:right="-14" w:hanging="10"/>
      </w:pPr>
      <w:r>
        <w:rPr>
          <w:rFonts w:ascii="Times New Roman" w:eastAsia="Times New Roman" w:hAnsi="Times New Roman" w:cs="Times New Roman"/>
          <w:color w:val="454545"/>
          <w:sz w:val="24"/>
        </w:rPr>
        <w:t>În perioada 16.03.2026 – 30.03.2026, se realizează evaluarea nivelului de dezvoltare a copiilor care au frecventat/ nu au frecventat grădinița sau care sau întors din străinătate și împlinesc 6 ani în perioada 01.09.-31.12.2026 în vederea înscrierii acestora în clasa pregătitoare în anul școlar 2026-2027.</w:t>
      </w: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201F1229" w14:textId="77777777" w:rsidR="001E6CB1" w:rsidRDefault="00C9574F">
      <w:pPr>
        <w:spacing w:after="210" w:line="268" w:lineRule="auto"/>
        <w:ind w:left="701" w:hanging="8"/>
      </w:pPr>
      <w:r>
        <w:rPr>
          <w:rFonts w:ascii="Times New Roman" w:eastAsia="Times New Roman" w:hAnsi="Times New Roman" w:cs="Times New Roman"/>
          <w:sz w:val="24"/>
          <w:u w:val="single" w:color="000000"/>
        </w:rPr>
        <w:t>Pasul 2.</w:t>
      </w:r>
      <w:r>
        <w:rPr>
          <w:rFonts w:ascii="Times New Roman" w:eastAsia="Times New Roman" w:hAnsi="Times New Roman" w:cs="Times New Roman"/>
          <w:sz w:val="24"/>
        </w:rPr>
        <w:t xml:space="preserve"> Verificarea documentelor justificative care însoțesc cererea Tip în prezența părintelui/reprezentantului legal al copilului, completarea datelor în aplicația informatică în prezenta acestuia de către un membru al comisiei de înscriere din școală; </w:t>
      </w:r>
    </w:p>
    <w:p w14:paraId="630876D3" w14:textId="77777777" w:rsidR="001E6CB1" w:rsidRDefault="00C9574F">
      <w:pPr>
        <w:spacing w:after="215"/>
        <w:ind w:left="703" w:hanging="10"/>
      </w:pPr>
      <w:r>
        <w:rPr>
          <w:rFonts w:ascii="Times New Roman" w:eastAsia="Times New Roman" w:hAnsi="Times New Roman" w:cs="Times New Roman"/>
          <w:sz w:val="24"/>
          <w:u w:val="single" w:color="000000"/>
        </w:rPr>
        <w:t>Pasul 3.</w:t>
      </w:r>
      <w:r>
        <w:rPr>
          <w:rFonts w:ascii="Times New Roman" w:eastAsia="Times New Roman" w:hAnsi="Times New Roman" w:cs="Times New Roman"/>
          <w:sz w:val="24"/>
        </w:rPr>
        <w:t xml:space="preserve"> Validarea cererii Tip de înscriere imediat după completarea acesteia  în aplicația informatică și finalizarea înscrierii prin semnarea acesteia. </w:t>
      </w:r>
    </w:p>
    <w:p w14:paraId="56C364E0" w14:textId="77777777" w:rsidR="001E6CB1" w:rsidRDefault="00C9574F">
      <w:pPr>
        <w:spacing w:after="218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D08F20F" w14:textId="72B36608" w:rsidR="001E6CB1" w:rsidRDefault="00C9574F" w:rsidP="003E5530">
      <w:pPr>
        <w:spacing w:after="218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40"/>
        </w:rPr>
        <w:t xml:space="preserve"> </w:t>
      </w:r>
    </w:p>
    <w:sectPr w:rsidR="001E6CB1" w:rsidSect="002843CD">
      <w:headerReference w:type="default" r:id="rId7"/>
      <w:pgSz w:w="11906" w:h="16838"/>
      <w:pgMar w:top="282" w:right="481" w:bottom="341" w:left="456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81FCF" w14:textId="77777777" w:rsidR="00C9574F" w:rsidRDefault="00C9574F" w:rsidP="0075584B">
      <w:pPr>
        <w:spacing w:after="0" w:line="240" w:lineRule="auto"/>
      </w:pPr>
      <w:r>
        <w:separator/>
      </w:r>
    </w:p>
  </w:endnote>
  <w:endnote w:type="continuationSeparator" w:id="0">
    <w:p w14:paraId="792F09C0" w14:textId="77777777" w:rsidR="00C9574F" w:rsidRDefault="00C9574F" w:rsidP="00755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C1B55" w14:textId="77777777" w:rsidR="00C9574F" w:rsidRDefault="00C9574F" w:rsidP="0075584B">
      <w:pPr>
        <w:spacing w:after="0" w:line="240" w:lineRule="auto"/>
      </w:pPr>
      <w:r>
        <w:separator/>
      </w:r>
    </w:p>
  </w:footnote>
  <w:footnote w:type="continuationSeparator" w:id="0">
    <w:p w14:paraId="3E05E3AF" w14:textId="77777777" w:rsidR="00C9574F" w:rsidRDefault="00C9574F" w:rsidP="007558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57680" w14:textId="77777777" w:rsidR="0075584B" w:rsidRPr="00C022EB" w:rsidRDefault="0075584B" w:rsidP="0075584B">
    <w:pPr>
      <w:pStyle w:val="Antet"/>
      <w:jc w:val="center"/>
      <w:rPr>
        <w:b/>
        <w:bCs/>
      </w:rPr>
    </w:pPr>
    <w:r w:rsidRPr="00C022EB">
      <w:rPr>
        <w:b/>
        <w:bCs/>
      </w:rPr>
      <w:t>Școala Gimnazială nr. 1 Frumușani</w:t>
    </w:r>
  </w:p>
  <w:p w14:paraId="066FDBEE" w14:textId="77777777" w:rsidR="0075584B" w:rsidRPr="00C022EB" w:rsidRDefault="0075584B" w:rsidP="0075584B">
    <w:pPr>
      <w:pStyle w:val="Antet"/>
      <w:jc w:val="center"/>
      <w:rPr>
        <w:sz w:val="18"/>
        <w:szCs w:val="18"/>
      </w:rPr>
    </w:pPr>
    <w:r w:rsidRPr="00C022EB">
      <w:rPr>
        <w:sz w:val="18"/>
        <w:szCs w:val="18"/>
      </w:rPr>
      <w:t>Comuna Frumușani, județul Călărași</w:t>
    </w:r>
  </w:p>
  <w:p w14:paraId="0C54DB42" w14:textId="77777777" w:rsidR="0075584B" w:rsidRPr="00C022EB" w:rsidRDefault="0075584B" w:rsidP="0075584B">
    <w:pPr>
      <w:pStyle w:val="Antet"/>
      <w:jc w:val="center"/>
      <w:rPr>
        <w:sz w:val="18"/>
        <w:szCs w:val="18"/>
      </w:rPr>
    </w:pPr>
    <w:r w:rsidRPr="00C022EB">
      <w:rPr>
        <w:sz w:val="18"/>
        <w:szCs w:val="18"/>
      </w:rPr>
      <w:t xml:space="preserve">Str. București, nr. 324, cod </w:t>
    </w:r>
    <w:proofErr w:type="spellStart"/>
    <w:r w:rsidRPr="00C022EB">
      <w:rPr>
        <w:sz w:val="18"/>
        <w:szCs w:val="18"/>
      </w:rPr>
      <w:t>postal</w:t>
    </w:r>
    <w:proofErr w:type="spellEnd"/>
    <w:r w:rsidRPr="00C022EB">
      <w:rPr>
        <w:sz w:val="18"/>
        <w:szCs w:val="18"/>
      </w:rPr>
      <w:t xml:space="preserve"> 917100</w:t>
    </w:r>
  </w:p>
  <w:p w14:paraId="2E6C2362" w14:textId="77777777" w:rsidR="0075584B" w:rsidRPr="00C022EB" w:rsidRDefault="0075584B" w:rsidP="0075584B">
    <w:pPr>
      <w:pStyle w:val="Antet"/>
      <w:jc w:val="center"/>
      <w:rPr>
        <w:sz w:val="18"/>
        <w:szCs w:val="18"/>
      </w:rPr>
    </w:pPr>
    <w:r w:rsidRPr="00C022EB">
      <w:rPr>
        <w:sz w:val="18"/>
        <w:szCs w:val="18"/>
      </w:rPr>
      <w:t>Tel./fax. 0342401467</w:t>
    </w:r>
  </w:p>
  <w:p w14:paraId="0596271E" w14:textId="77777777" w:rsidR="0075584B" w:rsidRPr="00C022EB" w:rsidRDefault="0075584B" w:rsidP="0075584B">
    <w:pPr>
      <w:pStyle w:val="Antet"/>
      <w:jc w:val="center"/>
    </w:pPr>
    <w:r w:rsidRPr="00C022EB">
      <w:rPr>
        <w:sz w:val="18"/>
        <w:szCs w:val="18"/>
      </w:rPr>
      <w:t xml:space="preserve">E-mail  </w:t>
    </w:r>
    <w:hyperlink r:id="rId1" w:history="1">
      <w:r w:rsidRPr="00C022EB">
        <w:rPr>
          <w:rStyle w:val="Hyperlink"/>
          <w:color w:val="auto"/>
          <w:sz w:val="18"/>
          <w:szCs w:val="18"/>
        </w:rPr>
        <w:t>scoalafrumusani@yahoo.com</w:t>
      </w:r>
    </w:hyperlink>
  </w:p>
  <w:p w14:paraId="6C676C6F" w14:textId="77777777" w:rsidR="0075584B" w:rsidRPr="00C022EB" w:rsidRDefault="0075584B" w:rsidP="0075584B">
    <w:pPr>
      <w:pStyle w:val="Antet"/>
      <w:pBdr>
        <w:bottom w:val="thickThinSmallGap" w:sz="24" w:space="0" w:color="auto"/>
      </w:pBdr>
      <w:jc w:val="center"/>
      <w:rPr>
        <w:rFonts w:ascii="Cambria" w:hAnsi="Cambria"/>
        <w:sz w:val="10"/>
        <w:szCs w:val="10"/>
      </w:rPr>
    </w:pPr>
  </w:p>
  <w:p w14:paraId="1F886DB9" w14:textId="77777777" w:rsidR="0075584B" w:rsidRDefault="0075584B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835D13"/>
    <w:multiLevelType w:val="hybridMultilevel"/>
    <w:tmpl w:val="D7B6E508"/>
    <w:lvl w:ilvl="0" w:tplc="E3C6BC04">
      <w:start w:val="1"/>
      <w:numFmt w:val="lowerLetter"/>
      <w:lvlText w:val="%1)"/>
      <w:lvlJc w:val="left"/>
      <w:pPr>
        <w:ind w:left="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E68F3FA">
      <w:start w:val="1"/>
      <w:numFmt w:val="lowerLetter"/>
      <w:lvlText w:val="%2"/>
      <w:lvlJc w:val="left"/>
      <w:pPr>
        <w:ind w:left="1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B2E7AA0">
      <w:start w:val="1"/>
      <w:numFmt w:val="lowerRoman"/>
      <w:lvlText w:val="%3"/>
      <w:lvlJc w:val="left"/>
      <w:pPr>
        <w:ind w:left="2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A7A69F4">
      <w:start w:val="1"/>
      <w:numFmt w:val="decimal"/>
      <w:lvlText w:val="%4"/>
      <w:lvlJc w:val="left"/>
      <w:pPr>
        <w:ind w:left="3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CDE7732">
      <w:start w:val="1"/>
      <w:numFmt w:val="lowerLetter"/>
      <w:lvlText w:val="%5"/>
      <w:lvlJc w:val="left"/>
      <w:pPr>
        <w:ind w:left="3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8741D08">
      <w:start w:val="1"/>
      <w:numFmt w:val="lowerRoman"/>
      <w:lvlText w:val="%6"/>
      <w:lvlJc w:val="left"/>
      <w:pPr>
        <w:ind w:left="4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6C84BB8">
      <w:start w:val="1"/>
      <w:numFmt w:val="decimal"/>
      <w:lvlText w:val="%7"/>
      <w:lvlJc w:val="left"/>
      <w:pPr>
        <w:ind w:left="5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FCDE38">
      <w:start w:val="1"/>
      <w:numFmt w:val="lowerLetter"/>
      <w:lvlText w:val="%8"/>
      <w:lvlJc w:val="left"/>
      <w:pPr>
        <w:ind w:left="6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569A24">
      <w:start w:val="1"/>
      <w:numFmt w:val="lowerRoman"/>
      <w:lvlText w:val="%9"/>
      <w:lvlJc w:val="left"/>
      <w:pPr>
        <w:ind w:left="6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E9A032C"/>
    <w:multiLevelType w:val="hybridMultilevel"/>
    <w:tmpl w:val="CBA4EC52"/>
    <w:lvl w:ilvl="0" w:tplc="9B244772">
      <w:start w:val="2"/>
      <w:numFmt w:val="lowerLetter"/>
      <w:lvlText w:val="%1)"/>
      <w:lvlJc w:val="left"/>
      <w:pPr>
        <w:ind w:left="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7842DDE">
      <w:start w:val="1"/>
      <w:numFmt w:val="lowerLetter"/>
      <w:lvlText w:val="%2"/>
      <w:lvlJc w:val="left"/>
      <w:pPr>
        <w:ind w:left="1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2C0662C">
      <w:start w:val="1"/>
      <w:numFmt w:val="lowerRoman"/>
      <w:lvlText w:val="%3"/>
      <w:lvlJc w:val="left"/>
      <w:pPr>
        <w:ind w:left="2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546678">
      <w:start w:val="1"/>
      <w:numFmt w:val="decimal"/>
      <w:lvlText w:val="%4"/>
      <w:lvlJc w:val="left"/>
      <w:pPr>
        <w:ind w:left="3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9626944">
      <w:start w:val="1"/>
      <w:numFmt w:val="lowerLetter"/>
      <w:lvlText w:val="%5"/>
      <w:lvlJc w:val="left"/>
      <w:pPr>
        <w:ind w:left="3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E3C4814">
      <w:start w:val="1"/>
      <w:numFmt w:val="lowerRoman"/>
      <w:lvlText w:val="%6"/>
      <w:lvlJc w:val="left"/>
      <w:pPr>
        <w:ind w:left="4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CA427F2">
      <w:start w:val="1"/>
      <w:numFmt w:val="decimal"/>
      <w:lvlText w:val="%7"/>
      <w:lvlJc w:val="left"/>
      <w:pPr>
        <w:ind w:left="5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447E52">
      <w:start w:val="1"/>
      <w:numFmt w:val="lowerLetter"/>
      <w:lvlText w:val="%8"/>
      <w:lvlJc w:val="left"/>
      <w:pPr>
        <w:ind w:left="6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F6791E">
      <w:start w:val="1"/>
      <w:numFmt w:val="lowerRoman"/>
      <w:lvlText w:val="%9"/>
      <w:lvlJc w:val="left"/>
      <w:pPr>
        <w:ind w:left="68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57AA5586"/>
    <w:multiLevelType w:val="hybridMultilevel"/>
    <w:tmpl w:val="C0E4A314"/>
    <w:lvl w:ilvl="0" w:tplc="BA3AD978">
      <w:start w:val="1"/>
      <w:numFmt w:val="lowerLetter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C6899E">
      <w:start w:val="1"/>
      <w:numFmt w:val="lowerLetter"/>
      <w:lvlText w:val="%2"/>
      <w:lvlJc w:val="left"/>
      <w:pPr>
        <w:ind w:left="18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EF4DB28">
      <w:start w:val="1"/>
      <w:numFmt w:val="lowerRoman"/>
      <w:lvlText w:val="%3"/>
      <w:lvlJc w:val="left"/>
      <w:pPr>
        <w:ind w:left="2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D02A40">
      <w:start w:val="1"/>
      <w:numFmt w:val="decimal"/>
      <w:lvlText w:val="%4"/>
      <w:lvlJc w:val="left"/>
      <w:pPr>
        <w:ind w:left="32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178E2C0">
      <w:start w:val="1"/>
      <w:numFmt w:val="lowerLetter"/>
      <w:lvlText w:val="%5"/>
      <w:lvlJc w:val="left"/>
      <w:pPr>
        <w:ind w:left="40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12DE72">
      <w:start w:val="1"/>
      <w:numFmt w:val="lowerRoman"/>
      <w:lvlText w:val="%6"/>
      <w:lvlJc w:val="left"/>
      <w:pPr>
        <w:ind w:left="47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72C3B2">
      <w:start w:val="1"/>
      <w:numFmt w:val="decimal"/>
      <w:lvlText w:val="%7"/>
      <w:lvlJc w:val="left"/>
      <w:pPr>
        <w:ind w:left="54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5ED15C">
      <w:start w:val="1"/>
      <w:numFmt w:val="lowerLetter"/>
      <w:lvlText w:val="%8"/>
      <w:lvlJc w:val="left"/>
      <w:pPr>
        <w:ind w:left="6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582270">
      <w:start w:val="1"/>
      <w:numFmt w:val="lowerRoman"/>
      <w:lvlText w:val="%9"/>
      <w:lvlJc w:val="left"/>
      <w:pPr>
        <w:ind w:left="68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EBF0BD0"/>
    <w:multiLevelType w:val="hybridMultilevel"/>
    <w:tmpl w:val="9E0CB436"/>
    <w:lvl w:ilvl="0" w:tplc="F3C46C42">
      <w:start w:val="1"/>
      <w:numFmt w:val="decimal"/>
      <w:lvlText w:val="%1"/>
      <w:lvlJc w:val="left"/>
      <w:pPr>
        <w:ind w:left="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7744060">
      <w:start w:val="1"/>
      <w:numFmt w:val="lowerLetter"/>
      <w:lvlText w:val="%2)"/>
      <w:lvlJc w:val="left"/>
      <w:pPr>
        <w:ind w:left="16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4E5FDE">
      <w:start w:val="1"/>
      <w:numFmt w:val="lowerRoman"/>
      <w:lvlText w:val="%3"/>
      <w:lvlJc w:val="left"/>
      <w:pPr>
        <w:ind w:left="24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82AE66">
      <w:start w:val="1"/>
      <w:numFmt w:val="decimal"/>
      <w:lvlText w:val="%4"/>
      <w:lvlJc w:val="left"/>
      <w:pPr>
        <w:ind w:left="32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8B43678">
      <w:start w:val="1"/>
      <w:numFmt w:val="lowerLetter"/>
      <w:lvlText w:val="%5"/>
      <w:lvlJc w:val="left"/>
      <w:pPr>
        <w:ind w:left="39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5B2D53E">
      <w:start w:val="1"/>
      <w:numFmt w:val="lowerRoman"/>
      <w:lvlText w:val="%6"/>
      <w:lvlJc w:val="left"/>
      <w:pPr>
        <w:ind w:left="46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0A6C554">
      <w:start w:val="1"/>
      <w:numFmt w:val="decimal"/>
      <w:lvlText w:val="%7"/>
      <w:lvlJc w:val="left"/>
      <w:pPr>
        <w:ind w:left="53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E6890F0">
      <w:start w:val="1"/>
      <w:numFmt w:val="lowerLetter"/>
      <w:lvlText w:val="%8"/>
      <w:lvlJc w:val="left"/>
      <w:pPr>
        <w:ind w:left="6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B6CDB8">
      <w:start w:val="1"/>
      <w:numFmt w:val="lowerRoman"/>
      <w:lvlText w:val="%9"/>
      <w:lvlJc w:val="left"/>
      <w:pPr>
        <w:ind w:left="6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73962891">
    <w:abstractNumId w:val="2"/>
  </w:num>
  <w:num w:numId="2" w16cid:durableId="1726566293">
    <w:abstractNumId w:val="0"/>
  </w:num>
  <w:num w:numId="3" w16cid:durableId="303510255">
    <w:abstractNumId w:val="3"/>
  </w:num>
  <w:num w:numId="4" w16cid:durableId="11299819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CB1"/>
    <w:rsid w:val="000043DF"/>
    <w:rsid w:val="001E6CB1"/>
    <w:rsid w:val="002843CD"/>
    <w:rsid w:val="003E5530"/>
    <w:rsid w:val="00633EAE"/>
    <w:rsid w:val="007020BE"/>
    <w:rsid w:val="0075584B"/>
    <w:rsid w:val="00C9574F"/>
    <w:rsid w:val="00D65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6CD07"/>
  <w15:docId w15:val="{ED166EF0-23E3-4092-BC3E-D56138D33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o-RO" w:eastAsia="ro-R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Titlu1">
    <w:name w:val="heading 1"/>
    <w:next w:val="Normal"/>
    <w:link w:val="Titlu1Caracter"/>
    <w:uiPriority w:val="9"/>
    <w:qFormat/>
    <w:pPr>
      <w:keepNext/>
      <w:keepLines/>
      <w:spacing w:after="218" w:line="259" w:lineRule="auto"/>
      <w:ind w:left="10" w:right="3" w:hanging="10"/>
      <w:jc w:val="center"/>
      <w:outlineLvl w:val="0"/>
    </w:pPr>
    <w:rPr>
      <w:rFonts w:ascii="Times New Roman" w:eastAsia="Times New Roman" w:hAnsi="Times New Roman" w:cs="Times New Roman"/>
      <w:color w:val="000000"/>
      <w:u w:val="single" w:color="000000"/>
    </w:rPr>
  </w:style>
  <w:style w:type="paragraph" w:styleId="Titlu2">
    <w:name w:val="heading 2"/>
    <w:next w:val="Normal"/>
    <w:link w:val="Titlu2Caracter"/>
    <w:uiPriority w:val="9"/>
    <w:unhideWhenUsed/>
    <w:qFormat/>
    <w:pPr>
      <w:keepNext/>
      <w:keepLines/>
      <w:spacing w:after="214" w:line="267" w:lineRule="auto"/>
      <w:ind w:left="1427" w:hanging="10"/>
      <w:outlineLvl w:val="1"/>
    </w:pPr>
    <w:rPr>
      <w:rFonts w:ascii="Times New Roman" w:eastAsia="Times New Roman" w:hAnsi="Times New Roman" w:cs="Times New Roman"/>
      <w:color w:val="000000"/>
      <w:sz w:val="40"/>
      <w:u w:val="single" w:color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customStyle="1" w:styleId="Titlu2Caracter">
    <w:name w:val="Titlu 2 Caracter"/>
    <w:link w:val="Titlu2"/>
    <w:rPr>
      <w:rFonts w:ascii="Times New Roman" w:eastAsia="Times New Roman" w:hAnsi="Times New Roman" w:cs="Times New Roman"/>
      <w:color w:val="000000"/>
      <w:sz w:val="40"/>
      <w:u w:val="single" w:color="000000"/>
    </w:rPr>
  </w:style>
  <w:style w:type="paragraph" w:styleId="Antet">
    <w:name w:val="header"/>
    <w:basedOn w:val="Normal"/>
    <w:link w:val="AntetCaracter"/>
    <w:uiPriority w:val="99"/>
    <w:unhideWhenUsed/>
    <w:rsid w:val="007558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5584B"/>
    <w:rPr>
      <w:rFonts w:ascii="Calibri" w:eastAsia="Calibri" w:hAnsi="Calibri" w:cs="Calibri"/>
      <w:color w:val="000000"/>
      <w:sz w:val="22"/>
    </w:rPr>
  </w:style>
  <w:style w:type="paragraph" w:styleId="Subsol">
    <w:name w:val="footer"/>
    <w:basedOn w:val="Normal"/>
    <w:link w:val="SubsolCaracter"/>
    <w:uiPriority w:val="99"/>
    <w:unhideWhenUsed/>
    <w:rsid w:val="007558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5584B"/>
    <w:rPr>
      <w:rFonts w:ascii="Calibri" w:eastAsia="Calibri" w:hAnsi="Calibri" w:cs="Calibri"/>
      <w:color w:val="000000"/>
      <w:sz w:val="22"/>
    </w:rPr>
  </w:style>
  <w:style w:type="character" w:styleId="Hyperlink">
    <w:name w:val="Hyperlink"/>
    <w:uiPriority w:val="99"/>
    <w:unhideWhenUsed/>
    <w:rsid w:val="0075584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oalafrumusani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Microsoft Word - Anunt înscrierea în clasa pregtitoare an ˇcolar 2026-2027.doc</vt:lpstr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Anunt înscrierea în clasa pregtitoare an ˇcolar 2026-2027.doc</dc:title>
  <dc:subject/>
  <dc:creator>Alina Ghelasa</dc:creator>
  <cp:keywords/>
  <cp:lastModifiedBy>Alina Ghelasa</cp:lastModifiedBy>
  <cp:revision>2</cp:revision>
  <dcterms:created xsi:type="dcterms:W3CDTF">2026-03-17T13:29:00Z</dcterms:created>
  <dcterms:modified xsi:type="dcterms:W3CDTF">2026-03-17T13:29:00Z</dcterms:modified>
</cp:coreProperties>
</file>